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95" w:rsidRPr="00313795" w:rsidRDefault="00313795" w:rsidP="00313795">
      <w:pPr>
        <w:widowControl/>
        <w:shd w:val="clear" w:color="auto" w:fill="FFFFFF"/>
        <w:spacing w:line="648" w:lineRule="atLeast"/>
        <w:rPr>
          <w:rFonts w:ascii="Helvetica" w:eastAsia="新細明體" w:hAnsi="Helvetica" w:cs="Helvetica"/>
          <w:color w:val="202124"/>
          <w:kern w:val="0"/>
          <w:sz w:val="48"/>
          <w:szCs w:val="48"/>
        </w:rPr>
      </w:pPr>
      <w:r w:rsidRPr="00313795">
        <w:rPr>
          <w:rFonts w:ascii="Helvetica" w:eastAsia="新細明體" w:hAnsi="Helvetica" w:cs="Helvetica"/>
          <w:color w:val="202124"/>
          <w:kern w:val="0"/>
          <w:sz w:val="48"/>
          <w:szCs w:val="48"/>
        </w:rPr>
        <w:t xml:space="preserve">IEEE R10 PAC </w:t>
      </w:r>
      <w:proofErr w:type="spellStart"/>
      <w:r w:rsidRPr="00313795">
        <w:rPr>
          <w:rFonts w:ascii="Helvetica" w:eastAsia="新細明體" w:hAnsi="Helvetica" w:cs="Helvetica"/>
          <w:color w:val="202124"/>
          <w:kern w:val="0"/>
          <w:sz w:val="48"/>
          <w:szCs w:val="48"/>
        </w:rPr>
        <w:t>HardTech</w:t>
      </w:r>
      <w:proofErr w:type="spellEnd"/>
      <w:r w:rsidRPr="00313795">
        <w:rPr>
          <w:rFonts w:ascii="Helvetica" w:eastAsia="新細明體" w:hAnsi="Helvetica" w:cs="Helvetica"/>
          <w:color w:val="202124"/>
          <w:kern w:val="0"/>
          <w:sz w:val="48"/>
          <w:szCs w:val="48"/>
        </w:rPr>
        <w:t>/</w:t>
      </w:r>
      <w:proofErr w:type="spellStart"/>
      <w:r w:rsidRPr="00313795">
        <w:rPr>
          <w:rFonts w:ascii="Helvetica" w:eastAsia="新細明體" w:hAnsi="Helvetica" w:cs="Helvetica"/>
          <w:color w:val="202124"/>
          <w:kern w:val="0"/>
          <w:sz w:val="48"/>
          <w:szCs w:val="48"/>
        </w:rPr>
        <w:t>SmartTech</w:t>
      </w:r>
      <w:proofErr w:type="spellEnd"/>
      <w:r w:rsidRPr="00313795">
        <w:rPr>
          <w:rFonts w:ascii="Helvetica" w:eastAsia="新細明體" w:hAnsi="Helvetica" w:cs="Helvetica"/>
          <w:color w:val="202124"/>
          <w:kern w:val="0"/>
          <w:sz w:val="48"/>
          <w:szCs w:val="48"/>
        </w:rPr>
        <w:t xml:space="preserve"> Workshop</w:t>
      </w:r>
    </w:p>
    <w:p w:rsidR="00313795" w:rsidRPr="00313795" w:rsidRDefault="00313795" w:rsidP="00313795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This project is to support development of regular dissemination of IEEE’s new and graduated Future Direction areas through Hard Tech/Smart Tech workshop series format. These workshop series are designed for practicing engineers and technical professionals who are innovators, have a desire to learn more, are in a career transition, or are considering a career change. </w:t>
      </w:r>
    </w:p>
    <w:p w:rsidR="00313795" w:rsidRPr="00313795" w:rsidRDefault="00313795" w:rsidP="00313795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當你上傳檔案並提交這份表單時，系統會記錄與你</w:t>
      </w: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Google </w:t>
      </w: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帳戶相關聯的名稱和相片。</w:t>
      </w:r>
    </w:p>
    <w:p w:rsidR="00313795" w:rsidRPr="00313795" w:rsidRDefault="00313795" w:rsidP="00313795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D93025"/>
          <w:spacing w:val="3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D93025"/>
          <w:spacing w:val="3"/>
          <w:kern w:val="0"/>
          <w:sz w:val="21"/>
          <w:szCs w:val="21"/>
        </w:rPr>
        <w:t>*</w:t>
      </w:r>
      <w:r w:rsidRPr="00313795">
        <w:rPr>
          <w:rFonts w:ascii="Arial" w:eastAsia="新細明體" w:hAnsi="Arial" w:cs="Arial"/>
          <w:color w:val="D93025"/>
          <w:spacing w:val="3"/>
          <w:kern w:val="0"/>
          <w:sz w:val="21"/>
          <w:szCs w:val="21"/>
        </w:rPr>
        <w:t>必填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電子郵件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Primary Contact Name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4" o:title=""/>
          </v:shape>
          <w:control r:id="rId5" w:name="DefaultOcxName" w:shapeid="_x0000_i1048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Email Address of Primary Contact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7" type="#_x0000_t75" style="width:1in;height:18pt" o:ole="">
            <v:imagedata r:id="rId4" o:title=""/>
          </v:shape>
          <w:control r:id="rId6" w:name="DefaultOcxName1" w:shapeid="_x0000_i1047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The name of local IEEE OU (Section/Council/Sub-Section)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6" type="#_x0000_t75" style="width:1in;height:18pt" o:ole="">
            <v:imagedata r:id="rId4" o:title=""/>
          </v:shape>
          <w:control r:id="rId7" w:name="DefaultOcxName2" w:shapeid="_x0000_i1046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Name of the Chair of Local OU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5" type="#_x0000_t75" style="width:1in;height:18pt" o:ole="">
            <v:imagedata r:id="rId4" o:title=""/>
          </v:shape>
          <w:control r:id="rId8" w:name="DefaultOcxName3" w:shapeid="_x0000_i1045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Email Address of the Chair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4" type="#_x0000_t75" style="width:1in;height:18pt" o:ole="">
            <v:imagedata r:id="rId4" o:title=""/>
          </v:shape>
          <w:control r:id="rId9" w:name="DefaultOcxName4" w:shapeid="_x0000_i1044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Name of Local Professional Activities Coordinator (Appoint someone, if not yet appointed)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3" type="#_x0000_t75" style="width:1in;height:18pt" o:ole="">
            <v:imagedata r:id="rId4" o:title=""/>
          </v:shape>
          <w:control r:id="rId10" w:name="DefaultOcxName5" w:shapeid="_x0000_i1043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Email Address of Local PA Coordinator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2" type="#_x0000_t75" style="width:1in;height:18pt" o:ole="">
            <v:imagedata r:id="rId4" o:title=""/>
          </v:shape>
          <w:control r:id="rId11" w:name="DefaultOcxName6" w:shapeid="_x0000_i1042"/>
        </w:objec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Contact Number of PA Coordinator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313795">
        <w:rPr>
          <w:rFonts w:ascii="新細明體" w:eastAsia="新細明體" w:hAnsi="新細明體" w:cs="新細明體"/>
          <w:kern w:val="0"/>
          <w:szCs w:val="24"/>
        </w:rPr>
        <w:object w:dxaOrig="1440" w:dyaOrig="1440">
          <v:shape id="_x0000_i1041" type="#_x0000_t75" style="width:1in;height:18pt" o:ole="">
            <v:imagedata r:id="rId4" o:title=""/>
          </v:shape>
          <w:control r:id="rId12" w:name="DefaultOcxName7" w:shapeid="_x0000_i1041"/>
        </w:object>
      </w:r>
    </w:p>
    <w:p w:rsidR="00313795" w:rsidRPr="00313795" w:rsidRDefault="00313795" w:rsidP="00313795">
      <w:pPr>
        <w:widowControl/>
        <w:shd w:val="clear" w:color="auto" w:fill="FFFFFF"/>
        <w:spacing w:line="540" w:lineRule="atLeast"/>
        <w:jc w:val="center"/>
        <w:rPr>
          <w:rFonts w:ascii="Arial" w:eastAsia="新細明體" w:hAnsi="Arial" w:cs="Arial"/>
          <w:color w:val="6A7885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6A7885"/>
          <w:spacing w:val="4"/>
          <w:kern w:val="0"/>
          <w:sz w:val="21"/>
          <w:szCs w:val="21"/>
        </w:rPr>
        <w:t>繼續</w:t>
      </w:r>
    </w:p>
    <w:p w:rsidR="00313795" w:rsidRPr="00313795" w:rsidRDefault="00313795" w:rsidP="00313795">
      <w:pPr>
        <w:widowControl/>
        <w:shd w:val="clear" w:color="auto" w:fill="C0C7CE"/>
        <w:spacing w:line="360" w:lineRule="atLeast"/>
        <w:rPr>
          <w:rFonts w:ascii="Helvetica" w:eastAsia="新細明體" w:hAnsi="Helvetica" w:cs="Helvetica"/>
          <w:color w:val="000000"/>
          <w:spacing w:val="2"/>
          <w:kern w:val="0"/>
          <w:szCs w:val="24"/>
        </w:rPr>
      </w:pPr>
      <w:proofErr w:type="spellStart"/>
      <w:r w:rsidRPr="00313795">
        <w:rPr>
          <w:rFonts w:ascii="Helvetica" w:eastAsia="新細明體" w:hAnsi="Helvetica" w:cs="Helvetica"/>
          <w:color w:val="000000"/>
          <w:spacing w:val="2"/>
          <w:kern w:val="0"/>
          <w:szCs w:val="24"/>
        </w:rPr>
        <w:t>nformation</w:t>
      </w:r>
      <w:proofErr w:type="spellEnd"/>
      <w:r w:rsidRPr="00313795">
        <w:rPr>
          <w:rFonts w:ascii="Helvetica" w:eastAsia="新細明體" w:hAnsi="Helvetica" w:cs="Helvetica"/>
          <w:color w:val="000000"/>
          <w:spacing w:val="2"/>
          <w:kern w:val="0"/>
          <w:szCs w:val="24"/>
        </w:rPr>
        <w:t xml:space="preserve"> Regarding Workshop</w:t>
      </w:r>
    </w:p>
    <w:p w:rsidR="00313795" w:rsidRPr="00313795" w:rsidRDefault="00313795" w:rsidP="00313795">
      <w:pPr>
        <w:widowControl/>
        <w:shd w:val="clear" w:color="auto" w:fill="FFFFFF"/>
        <w:spacing w:line="240" w:lineRule="atLeast"/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</w:pPr>
      <w:r w:rsidRPr="00313795"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  <w:t xml:space="preserve">Please select from the current IEEE Future Directions Initiatives OR Graduated Initiatives: </w:t>
      </w:r>
      <w:r w:rsidRPr="00313795"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  <w:br/>
        <w:t xml:space="preserve">Due to pandemic restriction, two categories haven been allocated for this workshop, please select any ONE category based on the pandemic situation in your region. 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Select the Category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Face-to-Face Workshop</w:t>
      </w:r>
    </w:p>
    <w:p w:rsidR="00313795" w:rsidRPr="00313795" w:rsidRDefault="00313795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Virtual (Online) Workshop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Please provide authentic information regarding the pandemic situation in your region, if opted for Face-to-Face workshop mode, mentioned NA otherwise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spacing w:line="300" w:lineRule="atLeast"/>
        <w:textAlignment w:val="top"/>
        <w:rPr>
          <w:rFonts w:ascii="Arial" w:eastAsia="新細明體" w:hAnsi="Arial" w:cs="Arial"/>
          <w:color w:val="70757A"/>
          <w:spacing w:val="3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70757A"/>
          <w:spacing w:val="3"/>
          <w:kern w:val="0"/>
          <w:sz w:val="21"/>
          <w:szCs w:val="21"/>
        </w:rPr>
        <w:t>您的回答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 w:rsidRPr="00313795">
        <w:rPr>
          <w:rFonts w:ascii="Helvetica" w:eastAsia="新細明體" w:hAnsi="Helvetica" w:cs="Helvetica"/>
          <w:color w:val="202124"/>
          <w:kern w:val="0"/>
          <w:sz w:val="27"/>
          <w:szCs w:val="27"/>
        </w:rPr>
        <w:object w:dxaOrig="1440" w:dyaOrig="1440">
          <v:shape id="_x0000_i1054" type="#_x0000_t75" style="width:182.25pt;height:66.75pt" o:ole="">
            <v:imagedata r:id="rId13" o:title=""/>
          </v:shape>
          <w:control r:id="rId14" w:name="DefaultOcxName8" w:shapeid="_x0000_i1054"/>
        </w:object>
      </w:r>
    </w:p>
    <w:p w:rsid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</w:p>
    <w:p w:rsid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lastRenderedPageBreak/>
        <w:t xml:space="preserve">You </w:t>
      </w:r>
      <w:proofErr w:type="gramStart"/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are allowed to</w:t>
      </w:r>
      <w:proofErr w:type="gramEnd"/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 xml:space="preserve"> select maximum THREE new initiatives for your proposed workshop 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*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Blockchain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Digital Reality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Future Networks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Quantum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Big Data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IEEE </w:t>
      </w:r>
      <w:proofErr w:type="spellStart"/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Barin</w:t>
      </w:r>
      <w:proofErr w:type="spellEnd"/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Cloud Computing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Cyber Security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Internet Of Things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Life Sciences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Rebooting Computing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Smart Cities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Smart Grid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Software Defined Networks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Sustainable ICT</w:t>
      </w:r>
    </w:p>
    <w:p w:rsidR="00313795" w:rsidRPr="00313795" w:rsidRDefault="00574523" w:rsidP="00313795">
      <w:pPr>
        <w:widowControl/>
        <w:shd w:val="clear" w:color="auto" w:fill="FFFFFF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>
        <w:rPr>
          <w:rFonts w:ascii="新細明體" w:eastAsia="新細明體" w:hAnsi="新細明體" w:cs="Arial" w:hint="eastAsia"/>
          <w:color w:val="202124"/>
          <w:spacing w:val="3"/>
          <w:kern w:val="0"/>
          <w:sz w:val="21"/>
          <w:szCs w:val="21"/>
        </w:rPr>
        <w:t>□</w:t>
      </w:r>
      <w:r w:rsidR="00313795" w:rsidRPr="00313795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IEEE Transportation Electrification Community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Please provide the brief description of your selected Three workshop options and upload your document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spacing w:line="510" w:lineRule="atLeast"/>
        <w:jc w:val="center"/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  <w:t>新增檔案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Please provide the tentative budget for your proposed workshop (Whatever category you have selected)</w:t>
      </w:r>
    </w:p>
    <w:p w:rsidR="00313795" w:rsidRPr="00313795" w:rsidRDefault="00313795" w:rsidP="00313795">
      <w:pPr>
        <w:widowControl/>
        <w:shd w:val="clear" w:color="auto" w:fill="FFFFFF"/>
        <w:spacing w:line="510" w:lineRule="atLeast"/>
        <w:jc w:val="center"/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  <w:t>新增檔案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Please attach the tentative program for the workshop</w:t>
      </w:r>
    </w:p>
    <w:p w:rsidR="00313795" w:rsidRPr="00313795" w:rsidRDefault="00313795" w:rsidP="00313795">
      <w:pPr>
        <w:widowControl/>
        <w:shd w:val="clear" w:color="auto" w:fill="FFFFFF"/>
        <w:spacing w:line="510" w:lineRule="atLeast"/>
        <w:jc w:val="center"/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1A73E8"/>
          <w:spacing w:val="4"/>
          <w:kern w:val="0"/>
          <w:sz w:val="21"/>
          <w:szCs w:val="21"/>
        </w:rPr>
        <w:t>新增檔案</w:t>
      </w:r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Please provide the tentative dates for your proposed workshop</w:t>
      </w:r>
      <w:r w:rsidRPr="00313795">
        <w:rPr>
          <w:rFonts w:ascii="Helvetica" w:eastAsia="新細明體" w:hAnsi="Helvetica" w:cs="Helvetica"/>
          <w:color w:val="D93025"/>
          <w:spacing w:val="2"/>
          <w:kern w:val="0"/>
          <w:szCs w:val="24"/>
        </w:rPr>
        <w:t> *</w:t>
      </w:r>
    </w:p>
    <w:p w:rsidR="00313795" w:rsidRPr="00313795" w:rsidRDefault="00313795" w:rsidP="00313795">
      <w:pPr>
        <w:widowControl/>
        <w:shd w:val="clear" w:color="auto" w:fill="FFFFFF"/>
        <w:spacing w:line="240" w:lineRule="atLeast"/>
        <w:rPr>
          <w:rFonts w:ascii="Arial" w:eastAsia="新細明體" w:hAnsi="Arial" w:cs="Arial"/>
          <w:color w:val="70757A"/>
          <w:spacing w:val="5"/>
          <w:kern w:val="0"/>
          <w:sz w:val="18"/>
          <w:szCs w:val="18"/>
        </w:rPr>
      </w:pPr>
      <w:r w:rsidRPr="00313795">
        <w:rPr>
          <w:rFonts w:ascii="Arial" w:eastAsia="新細明體" w:hAnsi="Arial" w:cs="Arial"/>
          <w:color w:val="70757A"/>
          <w:spacing w:val="5"/>
          <w:kern w:val="0"/>
          <w:sz w:val="18"/>
          <w:szCs w:val="18"/>
        </w:rPr>
        <w:t>日期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_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年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/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月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/</w:t>
      </w:r>
      <w:r w:rsidR="00574523">
        <w:rPr>
          <w:rFonts w:ascii="Arial" w:eastAsia="新細明體" w:hAnsi="Arial" w:cs="Arial" w:hint="eastAsia"/>
          <w:color w:val="70757A"/>
          <w:spacing w:val="5"/>
          <w:kern w:val="0"/>
          <w:sz w:val="18"/>
          <w:szCs w:val="18"/>
        </w:rPr>
        <w:t>日</w:t>
      </w:r>
      <w:r w:rsidR="00574523">
        <w:rPr>
          <w:rFonts w:ascii="Arial" w:eastAsia="新細明體" w:hAnsi="Arial" w:cs="Arial"/>
          <w:color w:val="70757A"/>
          <w:spacing w:val="5"/>
          <w:kern w:val="0"/>
          <w:sz w:val="18"/>
          <w:szCs w:val="18"/>
        </w:rPr>
        <w:t>________</w:t>
      </w:r>
      <w:bookmarkStart w:id="0" w:name="_GoBack"/>
      <w:bookmarkEnd w:id="0"/>
    </w:p>
    <w:p w:rsidR="00313795" w:rsidRPr="00313795" w:rsidRDefault="00313795" w:rsidP="00313795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202124"/>
          <w:spacing w:val="2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spacing w:val="2"/>
          <w:kern w:val="0"/>
          <w:szCs w:val="24"/>
        </w:rPr>
        <w:t>Any Other information</w:t>
      </w:r>
    </w:p>
    <w:p w:rsidR="00313795" w:rsidRPr="00313795" w:rsidRDefault="00313795" w:rsidP="00313795">
      <w:pPr>
        <w:widowControl/>
        <w:shd w:val="clear" w:color="auto" w:fill="FFFFFF"/>
        <w:spacing w:line="300" w:lineRule="atLeast"/>
        <w:textAlignment w:val="top"/>
        <w:rPr>
          <w:rFonts w:ascii="Arial" w:eastAsia="新細明體" w:hAnsi="Arial" w:cs="Arial"/>
          <w:color w:val="70757A"/>
          <w:spacing w:val="3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70757A"/>
          <w:spacing w:val="3"/>
          <w:kern w:val="0"/>
          <w:sz w:val="21"/>
          <w:szCs w:val="21"/>
        </w:rPr>
        <w:t>您的回答</w:t>
      </w:r>
    </w:p>
    <w:p w:rsidR="00313795" w:rsidRPr="00313795" w:rsidRDefault="00313795" w:rsidP="00313795">
      <w:pPr>
        <w:widowControl/>
        <w:shd w:val="clear" w:color="auto" w:fill="FFFFFF"/>
        <w:textAlignment w:val="top"/>
        <w:rPr>
          <w:rFonts w:ascii="Helvetica" w:eastAsia="新細明體" w:hAnsi="Helvetica" w:cs="Helvetica"/>
          <w:color w:val="202124"/>
          <w:kern w:val="0"/>
          <w:sz w:val="27"/>
          <w:szCs w:val="27"/>
        </w:rPr>
      </w:pPr>
      <w:r w:rsidRPr="00313795">
        <w:rPr>
          <w:rFonts w:ascii="Helvetica" w:eastAsia="新細明體" w:hAnsi="Helvetica" w:cs="Helvetica"/>
          <w:color w:val="202124"/>
          <w:kern w:val="0"/>
          <w:sz w:val="27"/>
          <w:szCs w:val="27"/>
        </w:rPr>
        <w:object w:dxaOrig="1440" w:dyaOrig="1440">
          <v:shape id="_x0000_i1053" type="#_x0000_t75" style="width:182.25pt;height:66.75pt" o:ole="">
            <v:imagedata r:id="rId13" o:title=""/>
          </v:shape>
          <w:control r:id="rId15" w:name="DefaultOcxName11" w:shapeid="_x0000_i1053"/>
        </w:object>
      </w:r>
    </w:p>
    <w:p w:rsidR="00313795" w:rsidRPr="00313795" w:rsidRDefault="00313795" w:rsidP="00313795">
      <w:pPr>
        <w:widowControl/>
        <w:shd w:val="clear" w:color="auto" w:fill="F2F4F5"/>
        <w:rPr>
          <w:rFonts w:ascii="Helvetica" w:eastAsia="新細明體" w:hAnsi="Helvetica" w:cs="Helvetica"/>
          <w:color w:val="202124"/>
          <w:kern w:val="0"/>
          <w:szCs w:val="24"/>
        </w:rPr>
      </w:pPr>
      <w:r w:rsidRPr="00313795">
        <w:rPr>
          <w:rFonts w:ascii="Helvetica" w:eastAsia="新細明體" w:hAnsi="Helvetica" w:cs="Helvetica"/>
          <w:color w:val="202124"/>
          <w:kern w:val="0"/>
          <w:szCs w:val="24"/>
        </w:rPr>
        <w:t>系統會透過電子郵件將你的作答內容複本傳送到你所提供的地址。</w:t>
      </w:r>
    </w:p>
    <w:p w:rsidR="00313795" w:rsidRPr="00313795" w:rsidRDefault="00313795" w:rsidP="00313795">
      <w:pPr>
        <w:widowControl/>
        <w:shd w:val="clear" w:color="auto" w:fill="FFFFFF"/>
        <w:spacing w:line="540" w:lineRule="atLeast"/>
        <w:jc w:val="center"/>
        <w:rPr>
          <w:rFonts w:ascii="Arial" w:eastAsia="新細明體" w:hAnsi="Arial" w:cs="Arial"/>
          <w:color w:val="6A7885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6A7885"/>
          <w:spacing w:val="4"/>
          <w:kern w:val="0"/>
          <w:sz w:val="21"/>
          <w:szCs w:val="21"/>
        </w:rPr>
        <w:t>返回</w:t>
      </w:r>
    </w:p>
    <w:p w:rsidR="00313795" w:rsidRPr="00313795" w:rsidRDefault="00313795" w:rsidP="00313795">
      <w:pPr>
        <w:widowControl/>
        <w:shd w:val="clear" w:color="auto" w:fill="6A7885"/>
        <w:spacing w:line="540" w:lineRule="atLeast"/>
        <w:jc w:val="center"/>
        <w:rPr>
          <w:rFonts w:ascii="Arial" w:eastAsia="新細明體" w:hAnsi="Arial" w:cs="Arial"/>
          <w:color w:val="FFFFFF"/>
          <w:spacing w:val="4"/>
          <w:kern w:val="0"/>
          <w:sz w:val="21"/>
          <w:szCs w:val="21"/>
        </w:rPr>
      </w:pPr>
      <w:r w:rsidRPr="00313795">
        <w:rPr>
          <w:rFonts w:ascii="Arial" w:eastAsia="新細明體" w:hAnsi="Arial" w:cs="Arial"/>
          <w:color w:val="FFFFFF"/>
          <w:spacing w:val="4"/>
          <w:kern w:val="0"/>
          <w:sz w:val="21"/>
          <w:szCs w:val="21"/>
        </w:rPr>
        <w:t>提交</w:t>
      </w:r>
    </w:p>
    <w:p w:rsidR="00313795" w:rsidRPr="00313795" w:rsidRDefault="00313795" w:rsidP="00313795">
      <w:pPr>
        <w:widowControl/>
        <w:shd w:val="clear" w:color="auto" w:fill="F2F4F5"/>
        <w:spacing w:line="240" w:lineRule="atLeast"/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</w:pPr>
      <w:r w:rsidRPr="00313795"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  <w:t>請勿利用</w:t>
      </w:r>
      <w:r w:rsidRPr="00313795"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  <w:t xml:space="preserve"> Google </w:t>
      </w:r>
      <w:r w:rsidRPr="00313795">
        <w:rPr>
          <w:rFonts w:ascii="Arial" w:eastAsia="新細明體" w:hAnsi="Arial" w:cs="Arial"/>
          <w:color w:val="202124"/>
          <w:spacing w:val="5"/>
          <w:kern w:val="0"/>
          <w:sz w:val="18"/>
          <w:szCs w:val="18"/>
        </w:rPr>
        <w:t>表單送出密碼。</w:t>
      </w:r>
    </w:p>
    <w:p w:rsidR="000B43EA" w:rsidRPr="00313795" w:rsidRDefault="000B43EA"/>
    <w:sectPr w:rsidR="000B43EA" w:rsidRPr="00313795" w:rsidSect="00313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95"/>
    <w:rsid w:val="000B43EA"/>
    <w:rsid w:val="00313795"/>
    <w:rsid w:val="005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3371"/>
  <w15:chartTrackingRefBased/>
  <w15:docId w15:val="{59CEFAC0-C88F-4FF1-B95F-AC1CF50E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313795"/>
  </w:style>
  <w:style w:type="character" w:styleId="a3">
    <w:name w:val="Hyperlink"/>
    <w:basedOn w:val="a0"/>
    <w:uiPriority w:val="99"/>
    <w:semiHidden/>
    <w:unhideWhenUsed/>
    <w:rsid w:val="00313795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313795"/>
  </w:style>
  <w:style w:type="character" w:customStyle="1" w:styleId="appsmaterialwizbuttonpaperbuttonlabel">
    <w:name w:val="appsmaterialwizbuttonpaperbuttonlabel"/>
    <w:basedOn w:val="a0"/>
    <w:rsid w:val="00313795"/>
  </w:style>
  <w:style w:type="character" w:customStyle="1" w:styleId="docssharedwiztogglelabeledlabeltext">
    <w:name w:val="docssharedwiztogglelabeledlabeltext"/>
    <w:basedOn w:val="a0"/>
    <w:rsid w:val="0031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095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4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15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8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22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2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2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2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6782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1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9256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9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1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4917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1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852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2529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8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364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5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5791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176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4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3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8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900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866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6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8666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1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4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8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21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4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1336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6371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2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3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1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177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998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67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5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1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80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2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2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8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8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6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2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2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7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3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6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041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4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41046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0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9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9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4930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7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8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274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8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83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8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1246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259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74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02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04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24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794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09270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20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1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18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3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541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7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8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28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1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7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0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2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3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3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9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7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3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5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5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6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5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15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8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4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8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39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4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2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3779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0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5338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363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6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524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8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6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8264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2657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742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23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2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1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698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2</cp:revision>
  <dcterms:created xsi:type="dcterms:W3CDTF">2021-05-18T07:02:00Z</dcterms:created>
  <dcterms:modified xsi:type="dcterms:W3CDTF">2021-05-18T07:05:00Z</dcterms:modified>
</cp:coreProperties>
</file>